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3E" w:rsidRPr="0038325A" w:rsidRDefault="00C563C7" w:rsidP="00C563C7">
      <w:pPr>
        <w:spacing w:line="240" w:lineRule="auto"/>
        <w:ind w:left="1440" w:firstLine="720"/>
        <w:rPr>
          <w:rFonts w:cstheme="minorHAnsi"/>
          <w:b/>
        </w:rPr>
      </w:pPr>
      <w:r w:rsidRPr="0038325A">
        <w:rPr>
          <w:rFonts w:cstheme="minorHAnsi"/>
          <w:b/>
        </w:rPr>
        <w:t xml:space="preserve">          </w:t>
      </w:r>
      <w:r w:rsidR="00DA4B7A" w:rsidRPr="0038325A">
        <w:rPr>
          <w:rFonts w:cstheme="minorHAnsi"/>
          <w:b/>
        </w:rPr>
        <w:t>175th Anniversary of the Gainsborough Line</w:t>
      </w:r>
    </w:p>
    <w:p w:rsidR="00DA4B7A" w:rsidRPr="0038325A" w:rsidRDefault="00DA4B7A" w:rsidP="003B1C8F">
      <w:pPr>
        <w:spacing w:line="240" w:lineRule="auto"/>
        <w:jc w:val="center"/>
        <w:rPr>
          <w:rFonts w:cstheme="minorHAnsi"/>
          <w:b/>
        </w:rPr>
      </w:pPr>
      <w:r w:rsidRPr="0038325A">
        <w:rPr>
          <w:rFonts w:cstheme="minorHAnsi"/>
          <w:b/>
        </w:rPr>
        <w:t xml:space="preserve">And Chappel Viaduct </w:t>
      </w:r>
    </w:p>
    <w:p w:rsidR="00DA4B7A" w:rsidRPr="0038325A" w:rsidRDefault="00DA4B7A" w:rsidP="003B1C8F">
      <w:pPr>
        <w:spacing w:line="240" w:lineRule="auto"/>
        <w:jc w:val="center"/>
        <w:rPr>
          <w:rFonts w:cstheme="minorHAnsi"/>
          <w:b/>
        </w:rPr>
      </w:pPr>
      <w:r w:rsidRPr="0038325A">
        <w:rPr>
          <w:rFonts w:cstheme="minorHAnsi"/>
          <w:b/>
        </w:rPr>
        <w:t>Programme of Events 29</w:t>
      </w:r>
      <w:r w:rsidRPr="0038325A">
        <w:rPr>
          <w:rFonts w:cstheme="minorHAnsi"/>
          <w:b/>
          <w:vertAlign w:val="superscript"/>
        </w:rPr>
        <w:t>th</w:t>
      </w:r>
      <w:r w:rsidRPr="0038325A">
        <w:rPr>
          <w:rFonts w:cstheme="minorHAnsi"/>
          <w:b/>
        </w:rPr>
        <w:t xml:space="preserve"> and 30</w:t>
      </w:r>
      <w:r w:rsidRPr="0038325A">
        <w:rPr>
          <w:rFonts w:cstheme="minorHAnsi"/>
          <w:b/>
          <w:vertAlign w:val="superscript"/>
        </w:rPr>
        <w:t>th</w:t>
      </w:r>
      <w:r w:rsidRPr="0038325A">
        <w:rPr>
          <w:rFonts w:cstheme="minorHAnsi"/>
          <w:b/>
        </w:rPr>
        <w:t xml:space="preserve"> June 2024</w:t>
      </w:r>
    </w:p>
    <w:p w:rsidR="00C563C7" w:rsidRPr="0038325A" w:rsidRDefault="00C563C7" w:rsidP="00DA4B7A">
      <w:pPr>
        <w:spacing w:line="240" w:lineRule="auto"/>
        <w:rPr>
          <w:rFonts w:cstheme="minorHAnsi"/>
          <w:b/>
        </w:rPr>
      </w:pPr>
    </w:p>
    <w:p w:rsidR="00DA4B7A" w:rsidRPr="0038325A" w:rsidRDefault="00DA4B7A" w:rsidP="00DA4B7A">
      <w:pPr>
        <w:spacing w:line="240" w:lineRule="auto"/>
        <w:rPr>
          <w:rFonts w:cstheme="minorHAnsi"/>
          <w:b/>
        </w:rPr>
      </w:pPr>
      <w:r w:rsidRPr="0038325A">
        <w:rPr>
          <w:rFonts w:cstheme="minorHAnsi"/>
          <w:b/>
        </w:rPr>
        <w:t>Saturday 29</w:t>
      </w:r>
      <w:r w:rsidRPr="0038325A">
        <w:rPr>
          <w:rFonts w:cstheme="minorHAnsi"/>
          <w:b/>
          <w:vertAlign w:val="superscript"/>
        </w:rPr>
        <w:t>th</w:t>
      </w:r>
      <w:r w:rsidRPr="0038325A">
        <w:rPr>
          <w:rFonts w:cstheme="minorHAnsi"/>
          <w:b/>
        </w:rPr>
        <w:t xml:space="preserve"> June 2024</w:t>
      </w:r>
    </w:p>
    <w:p w:rsidR="00DA4B7A" w:rsidRPr="0038325A" w:rsidRDefault="00DA4B7A" w:rsidP="00DA4B7A">
      <w:pPr>
        <w:spacing w:line="240" w:lineRule="auto"/>
        <w:rPr>
          <w:rFonts w:cstheme="minorHAnsi"/>
          <w:b/>
        </w:rPr>
      </w:pPr>
      <w:r w:rsidRPr="0038325A">
        <w:rPr>
          <w:rFonts w:cstheme="minorHAnsi"/>
          <w:b/>
        </w:rPr>
        <w:t>Chappel and Wakes Colne:</w:t>
      </w:r>
    </w:p>
    <w:p w:rsidR="00DA4B7A" w:rsidRPr="0038325A" w:rsidRDefault="00DA4B7A" w:rsidP="00DA4B7A">
      <w:pPr>
        <w:spacing w:line="240" w:lineRule="auto"/>
        <w:ind w:left="1134" w:hanging="1134"/>
        <w:rPr>
          <w:rFonts w:cstheme="minorHAnsi"/>
        </w:rPr>
      </w:pPr>
      <w:r w:rsidRPr="0038325A">
        <w:rPr>
          <w:rFonts w:cstheme="minorHAnsi"/>
          <w:b/>
        </w:rPr>
        <w:t xml:space="preserve">10.15 am:  </w:t>
      </w:r>
      <w:r w:rsidR="00331D57" w:rsidRPr="0038325A">
        <w:rPr>
          <w:rFonts w:cstheme="minorHAnsi"/>
          <w:b/>
        </w:rPr>
        <w:t xml:space="preserve"> </w:t>
      </w:r>
      <w:r w:rsidR="00B337D5" w:rsidRPr="0038325A">
        <w:rPr>
          <w:rFonts w:cstheme="minorHAnsi"/>
          <w:b/>
        </w:rPr>
        <w:tab/>
      </w:r>
      <w:r w:rsidR="00FD3E48" w:rsidRPr="00FD3E48">
        <w:rPr>
          <w:rFonts w:cstheme="minorHAnsi"/>
        </w:rPr>
        <w:t>An ideal opportunity to</w:t>
      </w:r>
      <w:r w:rsidR="00FD3E48">
        <w:rPr>
          <w:rFonts w:cstheme="minorHAnsi"/>
          <w:b/>
        </w:rPr>
        <w:t xml:space="preserve"> </w:t>
      </w:r>
      <w:r w:rsidR="00FD3E48" w:rsidRPr="00FD3E48">
        <w:rPr>
          <w:rFonts w:cstheme="minorHAnsi"/>
        </w:rPr>
        <w:t>leave the car at home and travel</w:t>
      </w:r>
      <w:r w:rsidR="00FD3E48">
        <w:rPr>
          <w:rFonts w:cstheme="minorHAnsi"/>
        </w:rPr>
        <w:t xml:space="preserve"> by train </w:t>
      </w:r>
      <w:r w:rsidR="000F6FE3">
        <w:rPr>
          <w:rFonts w:cstheme="minorHAnsi"/>
        </w:rPr>
        <w:t>to</w:t>
      </w:r>
      <w:r w:rsidR="000F6FE3" w:rsidRPr="00FD3E48">
        <w:rPr>
          <w:rFonts w:cstheme="minorHAnsi"/>
        </w:rPr>
        <w:t xml:space="preserve"> walk</w:t>
      </w:r>
      <w:r w:rsidR="005B2C77" w:rsidRPr="0038325A">
        <w:rPr>
          <w:rFonts w:cstheme="minorHAnsi"/>
        </w:rPr>
        <w:t xml:space="preserve"> in the footsteps of the original celebrations of the opening of this beautiful railway line. The walk is</w:t>
      </w:r>
      <w:r w:rsidRPr="0038325A">
        <w:rPr>
          <w:rFonts w:cstheme="minorHAnsi"/>
        </w:rPr>
        <w:t xml:space="preserve"> </w:t>
      </w:r>
      <w:r w:rsidR="00656A66" w:rsidRPr="0038325A">
        <w:rPr>
          <w:rFonts w:cstheme="minorHAnsi"/>
        </w:rPr>
        <w:t xml:space="preserve">starting </w:t>
      </w:r>
      <w:r w:rsidR="005B2C77" w:rsidRPr="0038325A">
        <w:rPr>
          <w:rFonts w:cstheme="minorHAnsi"/>
        </w:rPr>
        <w:t>at</w:t>
      </w:r>
      <w:r w:rsidR="00656A66" w:rsidRPr="0038325A">
        <w:rPr>
          <w:rFonts w:cstheme="minorHAnsi"/>
        </w:rPr>
        <w:t xml:space="preserve"> </w:t>
      </w:r>
      <w:r w:rsidRPr="0038325A">
        <w:rPr>
          <w:rFonts w:cstheme="minorHAnsi"/>
        </w:rPr>
        <w:t xml:space="preserve">Marks Tey Station </w:t>
      </w:r>
      <w:r w:rsidR="005B2C77" w:rsidRPr="0038325A">
        <w:rPr>
          <w:rFonts w:cstheme="minorHAnsi"/>
        </w:rPr>
        <w:t>and ends at C</w:t>
      </w:r>
      <w:r w:rsidRPr="0038325A">
        <w:rPr>
          <w:rFonts w:cstheme="minorHAnsi"/>
        </w:rPr>
        <w:t>hap</w:t>
      </w:r>
      <w:r w:rsidR="00331D57" w:rsidRPr="0038325A">
        <w:rPr>
          <w:rFonts w:cstheme="minorHAnsi"/>
        </w:rPr>
        <w:t xml:space="preserve">pel and Wakes Colne </w:t>
      </w:r>
      <w:r w:rsidR="005B2C77" w:rsidRPr="0038325A">
        <w:rPr>
          <w:rFonts w:cstheme="minorHAnsi"/>
        </w:rPr>
        <w:t xml:space="preserve">station. It will be </w:t>
      </w:r>
      <w:r w:rsidR="00331D57" w:rsidRPr="0038325A">
        <w:rPr>
          <w:rFonts w:cstheme="minorHAnsi"/>
        </w:rPr>
        <w:t xml:space="preserve">led by Hugh </w:t>
      </w:r>
      <w:r w:rsidRPr="0038325A">
        <w:rPr>
          <w:rFonts w:cstheme="minorHAnsi"/>
        </w:rPr>
        <w:t>Turner a relative of the viaduct designer Peter Bruff.</w:t>
      </w:r>
      <w:r w:rsidR="00B337D5" w:rsidRPr="0038325A">
        <w:rPr>
          <w:rFonts w:cstheme="minorHAnsi"/>
        </w:rPr>
        <w:t xml:space="preserve"> Meet in the car park behind the station alongside platform 3. Participation in the walk is free. Refreshments will be available </w:t>
      </w:r>
      <w:r w:rsidR="000261B0">
        <w:rPr>
          <w:rFonts w:cstheme="minorHAnsi"/>
        </w:rPr>
        <w:t xml:space="preserve">for purchase </w:t>
      </w:r>
      <w:r w:rsidR="00B337D5" w:rsidRPr="0038325A">
        <w:rPr>
          <w:rFonts w:cstheme="minorHAnsi"/>
        </w:rPr>
        <w:t xml:space="preserve">at Platform2 café at Chappel and Wakes Colne station after the walk. </w:t>
      </w:r>
      <w:r w:rsidR="000F6FE3">
        <w:rPr>
          <w:rFonts w:cstheme="minorHAnsi"/>
        </w:rPr>
        <w:t>You can stay for the day or return by train from Chappel and Wakes Colne.</w:t>
      </w:r>
    </w:p>
    <w:p w:rsidR="00DA4B7A" w:rsidRPr="0038325A" w:rsidRDefault="00DA4B7A" w:rsidP="00DA4B7A">
      <w:pPr>
        <w:spacing w:line="240" w:lineRule="auto"/>
        <w:ind w:left="1134" w:hanging="1134"/>
        <w:rPr>
          <w:rFonts w:cstheme="minorHAnsi"/>
        </w:rPr>
      </w:pPr>
      <w:r w:rsidRPr="0038325A">
        <w:rPr>
          <w:rFonts w:cstheme="minorHAnsi"/>
          <w:b/>
        </w:rPr>
        <w:t>2.30pm:</w:t>
      </w:r>
      <w:r w:rsidRPr="0038325A">
        <w:rPr>
          <w:rFonts w:cstheme="minorHAnsi"/>
          <w:b/>
        </w:rPr>
        <w:tab/>
      </w:r>
      <w:r w:rsidR="002B442E">
        <w:rPr>
          <w:rFonts w:cstheme="minorHAnsi"/>
        </w:rPr>
        <w:t xml:space="preserve">Imagine </w:t>
      </w:r>
      <w:r w:rsidR="002B442E" w:rsidRPr="0038325A">
        <w:rPr>
          <w:rFonts w:cstheme="minorHAnsi"/>
        </w:rPr>
        <w:t>‘Steaming</w:t>
      </w:r>
      <w:r w:rsidRPr="0038325A">
        <w:rPr>
          <w:rFonts w:cstheme="minorHAnsi"/>
        </w:rPr>
        <w:t xml:space="preserve"> through 175 years of the Stour Valley Ra</w:t>
      </w:r>
      <w:r w:rsidR="00B337D5" w:rsidRPr="0038325A">
        <w:rPr>
          <w:rFonts w:cstheme="minorHAnsi"/>
        </w:rPr>
        <w:t xml:space="preserve">ilway’ </w:t>
      </w:r>
      <w:r w:rsidR="00885689">
        <w:rPr>
          <w:rFonts w:cstheme="minorHAnsi"/>
        </w:rPr>
        <w:t xml:space="preserve">a talk </w:t>
      </w:r>
      <w:r w:rsidR="00B337D5" w:rsidRPr="0038325A">
        <w:rPr>
          <w:rFonts w:cstheme="minorHAnsi"/>
        </w:rPr>
        <w:t xml:space="preserve">given by Nathaniel Dodd at </w:t>
      </w:r>
      <w:r w:rsidRPr="0038325A">
        <w:rPr>
          <w:rFonts w:cstheme="minorHAnsi"/>
        </w:rPr>
        <w:t>Chappel and Wakes Colne Village Hall.</w:t>
      </w:r>
      <w:r w:rsidR="00B337D5" w:rsidRPr="0038325A">
        <w:rPr>
          <w:rFonts w:cstheme="minorHAnsi"/>
        </w:rPr>
        <w:t xml:space="preserve"> Entry is free.</w:t>
      </w:r>
    </w:p>
    <w:p w:rsidR="00DA4B7A" w:rsidRDefault="00DA4B7A" w:rsidP="00BB550D">
      <w:pPr>
        <w:spacing w:line="240" w:lineRule="auto"/>
        <w:ind w:left="1134" w:hanging="1134"/>
        <w:rPr>
          <w:rFonts w:cstheme="minorHAnsi"/>
        </w:rPr>
      </w:pPr>
      <w:r w:rsidRPr="0038325A">
        <w:rPr>
          <w:rFonts w:cstheme="minorHAnsi"/>
          <w:b/>
        </w:rPr>
        <w:t>7.00pm:</w:t>
      </w:r>
      <w:r w:rsidRPr="0038325A">
        <w:rPr>
          <w:rFonts w:cstheme="minorHAnsi"/>
          <w:b/>
        </w:rPr>
        <w:tab/>
      </w:r>
      <w:r w:rsidR="00885689">
        <w:rPr>
          <w:rFonts w:cstheme="minorHAnsi"/>
        </w:rPr>
        <w:t xml:space="preserve">Go back in time! Travel </w:t>
      </w:r>
      <w:r w:rsidR="00B337D5" w:rsidRPr="0038325A">
        <w:rPr>
          <w:rFonts w:cstheme="minorHAnsi"/>
        </w:rPr>
        <w:t>on the</w:t>
      </w:r>
      <w:r w:rsidR="00B337D5" w:rsidRPr="0038325A">
        <w:rPr>
          <w:rFonts w:cstheme="minorHAnsi"/>
          <w:b/>
        </w:rPr>
        <w:t xml:space="preserve"> </w:t>
      </w:r>
      <w:r w:rsidRPr="0038325A">
        <w:rPr>
          <w:rFonts w:cstheme="minorHAnsi"/>
        </w:rPr>
        <w:t>Music Hall train arranged by Essex and South Suffolk Community Rail Partnership</w:t>
      </w:r>
      <w:r w:rsidR="00656A66" w:rsidRPr="0038325A">
        <w:rPr>
          <w:rFonts w:cstheme="minorHAnsi"/>
        </w:rPr>
        <w:t xml:space="preserve"> (ESSCRP)</w:t>
      </w:r>
      <w:r w:rsidRPr="0038325A">
        <w:rPr>
          <w:rFonts w:cstheme="minorHAnsi"/>
        </w:rPr>
        <w:t xml:space="preserve">. </w:t>
      </w:r>
      <w:r w:rsidR="00B337D5" w:rsidRPr="0038325A">
        <w:rPr>
          <w:rFonts w:cstheme="minorHAnsi"/>
        </w:rPr>
        <w:t xml:space="preserve">The entertainment will be led by a music hall chairman and accompanist. </w:t>
      </w:r>
      <w:r w:rsidRPr="0038325A">
        <w:rPr>
          <w:rFonts w:cstheme="minorHAnsi"/>
        </w:rPr>
        <w:t>Train leaves Marks Tey at 7.01pm</w:t>
      </w:r>
      <w:r w:rsidR="001C1811" w:rsidRPr="0038325A">
        <w:rPr>
          <w:rFonts w:cstheme="minorHAnsi"/>
        </w:rPr>
        <w:t xml:space="preserve"> and you enjoy two</w:t>
      </w:r>
      <w:r w:rsidRPr="0038325A">
        <w:rPr>
          <w:rFonts w:cstheme="minorHAnsi"/>
        </w:rPr>
        <w:t xml:space="preserve"> return trips</w:t>
      </w:r>
      <w:r w:rsidR="00B75C39" w:rsidRPr="0038325A">
        <w:rPr>
          <w:rFonts w:cstheme="minorHAnsi"/>
        </w:rPr>
        <w:t xml:space="preserve"> Sudbury</w:t>
      </w:r>
      <w:r w:rsidRPr="0038325A">
        <w:rPr>
          <w:rFonts w:cstheme="minorHAnsi"/>
        </w:rPr>
        <w:t xml:space="preserve"> to Marks Tey. Dress up in Victorian costume if you wish and join in the old songs. </w:t>
      </w:r>
      <w:r w:rsidR="00B337D5" w:rsidRPr="0038325A">
        <w:rPr>
          <w:rFonts w:cstheme="minorHAnsi"/>
        </w:rPr>
        <w:t xml:space="preserve">Words provided. </w:t>
      </w:r>
      <w:r w:rsidRPr="0038325A">
        <w:rPr>
          <w:rFonts w:cstheme="minorHAnsi"/>
        </w:rPr>
        <w:t xml:space="preserve">Tickets </w:t>
      </w:r>
      <w:r w:rsidR="00B337D5" w:rsidRPr="0038325A">
        <w:rPr>
          <w:rFonts w:cstheme="minorHAnsi"/>
        </w:rPr>
        <w:t xml:space="preserve">£5 for adults £3 for children </w:t>
      </w:r>
      <w:r w:rsidR="00331D57" w:rsidRPr="0038325A">
        <w:rPr>
          <w:rFonts w:cstheme="minorHAnsi"/>
        </w:rPr>
        <w:t xml:space="preserve">available </w:t>
      </w:r>
      <w:r w:rsidRPr="0038325A">
        <w:rPr>
          <w:rFonts w:cstheme="minorHAnsi"/>
        </w:rPr>
        <w:t xml:space="preserve">from the ESSCRP website </w:t>
      </w:r>
      <w:r w:rsidR="00B337D5" w:rsidRPr="0038325A">
        <w:rPr>
          <w:rFonts w:cstheme="minorHAnsi"/>
        </w:rPr>
        <w:t>(</w:t>
      </w:r>
      <w:hyperlink r:id="rId6" w:history="1">
        <w:r w:rsidR="00BB550D" w:rsidRPr="00680493">
          <w:rPr>
            <w:rStyle w:val="Hyperlink"/>
            <w:rFonts w:cstheme="minorHAnsi"/>
          </w:rPr>
          <w:t>https://esscrp.org.uk/events/old-time-music-hall-train/</w:t>
        </w:r>
      </w:hyperlink>
    </w:p>
    <w:p w:rsidR="00BB550D" w:rsidRPr="0038325A" w:rsidRDefault="00BB550D" w:rsidP="00BB550D">
      <w:pPr>
        <w:spacing w:line="240" w:lineRule="auto"/>
        <w:ind w:left="1134" w:hanging="1134"/>
        <w:rPr>
          <w:rFonts w:cstheme="minorHAnsi"/>
        </w:rPr>
      </w:pPr>
    </w:p>
    <w:p w:rsidR="002A04DF" w:rsidRPr="0038325A" w:rsidRDefault="002A04DF" w:rsidP="002A04DF">
      <w:pPr>
        <w:spacing w:line="240" w:lineRule="auto"/>
        <w:ind w:left="1134" w:hanging="1134"/>
        <w:rPr>
          <w:rFonts w:cstheme="minorHAnsi"/>
          <w:b/>
        </w:rPr>
      </w:pPr>
      <w:r w:rsidRPr="0038325A">
        <w:rPr>
          <w:rFonts w:cstheme="minorHAnsi"/>
          <w:b/>
        </w:rPr>
        <w:t>East Anglian Railway Museum:</w:t>
      </w:r>
    </w:p>
    <w:p w:rsidR="002A04DF" w:rsidRPr="0038325A" w:rsidRDefault="002A04DF" w:rsidP="002A04DF">
      <w:pPr>
        <w:spacing w:line="240" w:lineRule="auto"/>
        <w:ind w:left="1134" w:hanging="1134"/>
        <w:rPr>
          <w:rFonts w:cstheme="minorHAnsi"/>
        </w:rPr>
      </w:pPr>
      <w:r w:rsidRPr="0038325A">
        <w:rPr>
          <w:rFonts w:cstheme="minorHAnsi"/>
          <w:b/>
        </w:rPr>
        <w:tab/>
      </w:r>
      <w:r w:rsidR="002B442E">
        <w:rPr>
          <w:rFonts w:cstheme="minorHAnsi"/>
        </w:rPr>
        <w:t xml:space="preserve">Revel in memories of steam and diesel travel. </w:t>
      </w:r>
      <w:r w:rsidRPr="0038325A">
        <w:rPr>
          <w:rFonts w:cstheme="minorHAnsi"/>
        </w:rPr>
        <w:t>The museum will be open as usual running a diesel and steam train. Visit the exhibition of local artist Waj Mirecki’s amazing pictures of the arches of the viaduct, and a collage made by the school children. Entry to the museum cost</w:t>
      </w:r>
      <w:r w:rsidR="0048565D" w:rsidRPr="0038325A">
        <w:rPr>
          <w:rFonts w:cstheme="minorHAnsi"/>
        </w:rPr>
        <w:t>s</w:t>
      </w:r>
      <w:r w:rsidRPr="0038325A">
        <w:rPr>
          <w:rFonts w:cstheme="minorHAnsi"/>
        </w:rPr>
        <w:t xml:space="preserve"> £</w:t>
      </w:r>
      <w:r w:rsidR="008C2422" w:rsidRPr="0038325A">
        <w:rPr>
          <w:rFonts w:cstheme="minorHAnsi"/>
        </w:rPr>
        <w:t>11.50 for adults. £8</w:t>
      </w:r>
      <w:r w:rsidRPr="0038325A">
        <w:rPr>
          <w:rFonts w:cstheme="minorHAnsi"/>
        </w:rPr>
        <w:t>.50 for children.</w:t>
      </w:r>
      <w:r w:rsidR="008C2422" w:rsidRPr="0038325A">
        <w:rPr>
          <w:rFonts w:cstheme="minorHAnsi"/>
        </w:rPr>
        <w:t xml:space="preserve"> Book online in advance for 5% discount. For more Museum event details see </w:t>
      </w:r>
      <w:hyperlink r:id="rId7" w:history="1">
        <w:r w:rsidR="008C2422" w:rsidRPr="0038325A">
          <w:rPr>
            <w:rStyle w:val="Hyperlink"/>
            <w:rFonts w:cstheme="minorHAnsi"/>
          </w:rPr>
          <w:t>https://earm.co.uk/events/chappel-175</w:t>
        </w:r>
      </w:hyperlink>
    </w:p>
    <w:p w:rsidR="00656A66" w:rsidRPr="0038325A" w:rsidRDefault="00656A66" w:rsidP="00104E1B">
      <w:pPr>
        <w:spacing w:line="240" w:lineRule="auto"/>
        <w:rPr>
          <w:rFonts w:cstheme="minorHAnsi"/>
          <w:b/>
        </w:rPr>
      </w:pPr>
      <w:r w:rsidRPr="0038325A">
        <w:rPr>
          <w:rFonts w:cstheme="minorHAnsi"/>
          <w:b/>
        </w:rPr>
        <w:t>Bures:</w:t>
      </w:r>
    </w:p>
    <w:p w:rsidR="005113D6" w:rsidRPr="0038325A" w:rsidRDefault="005113D6" w:rsidP="00DA4B7A">
      <w:pPr>
        <w:spacing w:line="240" w:lineRule="auto"/>
        <w:ind w:left="1134" w:hanging="1134"/>
        <w:rPr>
          <w:rFonts w:cstheme="minorHAnsi"/>
        </w:rPr>
      </w:pPr>
      <w:r w:rsidRPr="0038325A">
        <w:rPr>
          <w:rFonts w:cstheme="minorHAnsi"/>
          <w:b/>
        </w:rPr>
        <w:t>Mid-morning onwards:</w:t>
      </w:r>
    </w:p>
    <w:p w:rsidR="005113D6" w:rsidRPr="0038325A" w:rsidRDefault="005113D6" w:rsidP="005113D6">
      <w:pPr>
        <w:spacing w:line="240" w:lineRule="auto"/>
        <w:ind w:left="1134" w:hanging="1134"/>
        <w:rPr>
          <w:rFonts w:cstheme="minorHAnsi"/>
        </w:rPr>
      </w:pPr>
      <w:r w:rsidRPr="0038325A">
        <w:rPr>
          <w:rFonts w:cstheme="minorHAnsi"/>
        </w:rPr>
        <w:t xml:space="preserve"> </w:t>
      </w:r>
      <w:r w:rsidRPr="0038325A">
        <w:rPr>
          <w:rFonts w:cstheme="minorHAnsi"/>
        </w:rPr>
        <w:tab/>
      </w:r>
      <w:r w:rsidR="009076D3" w:rsidRPr="0038325A">
        <w:rPr>
          <w:rFonts w:cstheme="minorHAnsi"/>
        </w:rPr>
        <w:t>Bures Station Adopters</w:t>
      </w:r>
      <w:r w:rsidR="00DC1437" w:rsidRPr="0038325A">
        <w:rPr>
          <w:rFonts w:cstheme="minorHAnsi"/>
        </w:rPr>
        <w:t xml:space="preserve"> warmly invite</w:t>
      </w:r>
      <w:r w:rsidR="009076D3" w:rsidRPr="0038325A">
        <w:rPr>
          <w:rFonts w:cstheme="minorHAnsi"/>
        </w:rPr>
        <w:t xml:space="preserve"> you to view a display of art </w:t>
      </w:r>
      <w:r w:rsidRPr="0038325A">
        <w:rPr>
          <w:rFonts w:cstheme="minorHAnsi"/>
        </w:rPr>
        <w:t>work from</w:t>
      </w:r>
      <w:r w:rsidR="00A80C11" w:rsidRPr="0038325A">
        <w:rPr>
          <w:rFonts w:cstheme="minorHAnsi"/>
        </w:rPr>
        <w:t xml:space="preserve"> Ferriers Barn,</w:t>
      </w:r>
      <w:r w:rsidRPr="0038325A">
        <w:rPr>
          <w:rFonts w:cstheme="minorHAnsi"/>
        </w:rPr>
        <w:t xml:space="preserve"> </w:t>
      </w:r>
      <w:r w:rsidR="00DC1437" w:rsidRPr="0038325A">
        <w:rPr>
          <w:rFonts w:cstheme="minorHAnsi"/>
        </w:rPr>
        <w:t xml:space="preserve">the school and </w:t>
      </w:r>
      <w:r w:rsidRPr="0038325A">
        <w:rPr>
          <w:rFonts w:cstheme="minorHAnsi"/>
        </w:rPr>
        <w:t>different groups in the vi</w:t>
      </w:r>
      <w:r w:rsidR="009076D3" w:rsidRPr="0038325A">
        <w:rPr>
          <w:rFonts w:cstheme="minorHAnsi"/>
        </w:rPr>
        <w:t>llage</w:t>
      </w:r>
      <w:r w:rsidR="00A80C11" w:rsidRPr="0038325A">
        <w:rPr>
          <w:rFonts w:cstheme="minorHAnsi"/>
        </w:rPr>
        <w:t>. The exhibition is in</w:t>
      </w:r>
      <w:r w:rsidR="009076D3" w:rsidRPr="0038325A">
        <w:rPr>
          <w:rFonts w:cstheme="minorHAnsi"/>
        </w:rPr>
        <w:t xml:space="preserve"> the barn on the common. </w:t>
      </w:r>
      <w:r w:rsidR="00DC1437" w:rsidRPr="0038325A">
        <w:rPr>
          <w:rFonts w:cstheme="minorHAnsi"/>
        </w:rPr>
        <w:t xml:space="preserve">At the station admire </w:t>
      </w:r>
      <w:r w:rsidR="009076D3" w:rsidRPr="0038325A">
        <w:rPr>
          <w:rFonts w:cstheme="minorHAnsi"/>
        </w:rPr>
        <w:t xml:space="preserve">the garden constructed with the help of </w:t>
      </w:r>
      <w:r w:rsidR="00A80C11" w:rsidRPr="0038325A">
        <w:rPr>
          <w:rFonts w:cstheme="minorHAnsi"/>
        </w:rPr>
        <w:t>Bures Scouts.</w:t>
      </w:r>
    </w:p>
    <w:p w:rsidR="004C309F" w:rsidRDefault="004C309F" w:rsidP="005113D6">
      <w:pPr>
        <w:spacing w:line="240" w:lineRule="auto"/>
        <w:ind w:left="1134" w:hanging="1134"/>
        <w:rPr>
          <w:rFonts w:cstheme="minorHAnsi"/>
        </w:rPr>
      </w:pPr>
    </w:p>
    <w:p w:rsidR="009B335A" w:rsidRPr="0038325A" w:rsidRDefault="009B335A" w:rsidP="005113D6">
      <w:pPr>
        <w:spacing w:line="240" w:lineRule="auto"/>
        <w:ind w:left="1134" w:hanging="1134"/>
        <w:rPr>
          <w:rFonts w:cstheme="minorHAnsi"/>
        </w:rPr>
      </w:pPr>
    </w:p>
    <w:p w:rsidR="0048565D" w:rsidRPr="0038325A" w:rsidRDefault="0048565D" w:rsidP="0048565D">
      <w:pPr>
        <w:spacing w:line="240" w:lineRule="auto"/>
        <w:jc w:val="both"/>
        <w:rPr>
          <w:rFonts w:cstheme="minorHAnsi"/>
          <w:b/>
        </w:rPr>
      </w:pPr>
      <w:r w:rsidRPr="0038325A">
        <w:rPr>
          <w:rFonts w:cstheme="minorHAnsi"/>
          <w:b/>
        </w:rPr>
        <w:t>During the weekend take a ride on a train along the line and see the great work of the station adopters and the ways in which they, together with members of their communities are celebrating this significant milestone in their station gardens and platforms.</w:t>
      </w:r>
    </w:p>
    <w:p w:rsidR="0048565D" w:rsidRPr="0038325A" w:rsidRDefault="0048565D" w:rsidP="00C563C7">
      <w:pPr>
        <w:spacing w:line="240" w:lineRule="auto"/>
        <w:rPr>
          <w:rFonts w:cstheme="minorHAnsi"/>
          <w:b/>
        </w:rPr>
      </w:pPr>
    </w:p>
    <w:p w:rsidR="0048565D" w:rsidRPr="0038325A" w:rsidRDefault="0048565D" w:rsidP="00C563C7">
      <w:pPr>
        <w:spacing w:line="240" w:lineRule="auto"/>
        <w:rPr>
          <w:rFonts w:cstheme="minorHAnsi"/>
          <w:b/>
        </w:rPr>
      </w:pPr>
    </w:p>
    <w:p w:rsidR="0038325A" w:rsidRDefault="004C309F" w:rsidP="001F682E">
      <w:pPr>
        <w:spacing w:line="240" w:lineRule="auto"/>
        <w:ind w:left="1440" w:firstLine="720"/>
        <w:rPr>
          <w:rFonts w:cstheme="minorHAnsi"/>
          <w:b/>
        </w:rPr>
      </w:pPr>
      <w:r w:rsidRPr="0038325A">
        <w:rPr>
          <w:rFonts w:cstheme="minorHAnsi"/>
          <w:b/>
        </w:rPr>
        <w:t xml:space="preserve">          </w:t>
      </w:r>
    </w:p>
    <w:p w:rsidR="004C309F" w:rsidRPr="0038325A" w:rsidRDefault="004C309F" w:rsidP="004C309F">
      <w:pPr>
        <w:spacing w:line="240" w:lineRule="auto"/>
        <w:ind w:left="1440" w:firstLine="720"/>
        <w:rPr>
          <w:rFonts w:cstheme="minorHAnsi"/>
          <w:b/>
        </w:rPr>
      </w:pPr>
      <w:r w:rsidRPr="0038325A">
        <w:rPr>
          <w:rFonts w:cstheme="minorHAnsi"/>
          <w:b/>
        </w:rPr>
        <w:t>175th Anniversary of the Gainsborough Line</w:t>
      </w:r>
    </w:p>
    <w:p w:rsidR="0048565D" w:rsidRPr="0038325A" w:rsidRDefault="004C309F" w:rsidP="009B335A">
      <w:pPr>
        <w:spacing w:line="240" w:lineRule="auto"/>
        <w:jc w:val="center"/>
        <w:rPr>
          <w:rFonts w:cstheme="minorHAnsi"/>
          <w:b/>
        </w:rPr>
      </w:pPr>
      <w:r w:rsidRPr="0038325A">
        <w:rPr>
          <w:rFonts w:cstheme="minorHAnsi"/>
          <w:b/>
        </w:rPr>
        <w:t xml:space="preserve">And Chappel Viaduct </w:t>
      </w:r>
    </w:p>
    <w:p w:rsidR="004C309F" w:rsidRPr="0038325A" w:rsidRDefault="004C309F" w:rsidP="00C563C7">
      <w:pPr>
        <w:spacing w:line="240" w:lineRule="auto"/>
        <w:rPr>
          <w:rFonts w:cstheme="minorHAnsi"/>
          <w:b/>
        </w:rPr>
      </w:pPr>
    </w:p>
    <w:p w:rsidR="005113D6" w:rsidRPr="0038325A" w:rsidRDefault="005113D6" w:rsidP="00C563C7">
      <w:pPr>
        <w:spacing w:line="240" w:lineRule="auto"/>
        <w:rPr>
          <w:rFonts w:cstheme="minorHAnsi"/>
          <w:b/>
        </w:rPr>
      </w:pPr>
      <w:r w:rsidRPr="0038325A">
        <w:rPr>
          <w:rFonts w:cstheme="minorHAnsi"/>
          <w:b/>
        </w:rPr>
        <w:t>Sunday 30</w:t>
      </w:r>
      <w:r w:rsidRPr="0038325A">
        <w:rPr>
          <w:rFonts w:cstheme="minorHAnsi"/>
          <w:b/>
          <w:vertAlign w:val="superscript"/>
        </w:rPr>
        <w:t>th</w:t>
      </w:r>
      <w:r w:rsidRPr="0038325A">
        <w:rPr>
          <w:rFonts w:cstheme="minorHAnsi"/>
          <w:b/>
        </w:rPr>
        <w:t xml:space="preserve"> June</w:t>
      </w:r>
      <w:r w:rsidR="004C309F" w:rsidRPr="0038325A">
        <w:rPr>
          <w:rFonts w:cstheme="minorHAnsi"/>
          <w:b/>
        </w:rPr>
        <w:t xml:space="preserve"> 2024</w:t>
      </w:r>
    </w:p>
    <w:p w:rsidR="005113D6" w:rsidRPr="0038325A" w:rsidRDefault="005113D6" w:rsidP="005113D6">
      <w:pPr>
        <w:spacing w:line="240" w:lineRule="auto"/>
        <w:ind w:left="1134" w:hanging="1134"/>
        <w:rPr>
          <w:rFonts w:cstheme="minorHAnsi"/>
          <w:b/>
        </w:rPr>
      </w:pPr>
      <w:r w:rsidRPr="0038325A">
        <w:rPr>
          <w:rFonts w:cstheme="minorHAnsi"/>
          <w:b/>
        </w:rPr>
        <w:t>Chappel and Wakes Colne:</w:t>
      </w:r>
    </w:p>
    <w:p w:rsidR="005113D6" w:rsidRPr="0038325A" w:rsidRDefault="005113D6" w:rsidP="005113D6">
      <w:pPr>
        <w:spacing w:line="240" w:lineRule="auto"/>
        <w:ind w:left="1134" w:hanging="1134"/>
        <w:rPr>
          <w:rFonts w:cstheme="minorHAnsi"/>
        </w:rPr>
      </w:pPr>
      <w:r w:rsidRPr="0038325A">
        <w:rPr>
          <w:rFonts w:cstheme="minorHAnsi"/>
          <w:b/>
        </w:rPr>
        <w:t>1.30pm:</w:t>
      </w:r>
      <w:r w:rsidRPr="0038325A">
        <w:rPr>
          <w:rFonts w:cstheme="minorHAnsi"/>
          <w:b/>
        </w:rPr>
        <w:tab/>
      </w:r>
      <w:r w:rsidR="00DC1437" w:rsidRPr="0038325A">
        <w:rPr>
          <w:rFonts w:cstheme="minorHAnsi"/>
        </w:rPr>
        <w:t xml:space="preserve">The opening ceremony </w:t>
      </w:r>
      <w:r w:rsidR="00304302">
        <w:rPr>
          <w:rFonts w:cstheme="minorHAnsi"/>
        </w:rPr>
        <w:t xml:space="preserve">will take place </w:t>
      </w:r>
      <w:r w:rsidR="00CA4249">
        <w:rPr>
          <w:rFonts w:cstheme="minorHAnsi"/>
        </w:rPr>
        <w:t>under the canopy of the goods shed on the East Anglian Railway Museum site</w:t>
      </w:r>
      <w:bookmarkStart w:id="0" w:name="_GoBack"/>
      <w:bookmarkEnd w:id="0"/>
      <w:r w:rsidR="00304302">
        <w:rPr>
          <w:rFonts w:cstheme="minorHAnsi"/>
        </w:rPr>
        <w:t>. Our</w:t>
      </w:r>
      <w:r w:rsidR="00DC1437" w:rsidRPr="0038325A">
        <w:rPr>
          <w:rFonts w:cstheme="minorHAnsi"/>
        </w:rPr>
        <w:t xml:space="preserve"> guests include the Mayoress</w:t>
      </w:r>
      <w:r w:rsidR="00B75C39" w:rsidRPr="0038325A">
        <w:rPr>
          <w:rFonts w:cstheme="minorHAnsi"/>
        </w:rPr>
        <w:t xml:space="preserve"> of Colchester</w:t>
      </w:r>
      <w:r w:rsidR="00DC1437" w:rsidRPr="0038325A">
        <w:rPr>
          <w:rFonts w:cstheme="minorHAnsi"/>
        </w:rPr>
        <w:t>, Sir Bob Russell</w:t>
      </w:r>
      <w:r w:rsidR="009F0075" w:rsidRPr="0038325A">
        <w:rPr>
          <w:rFonts w:cstheme="minorHAnsi"/>
        </w:rPr>
        <w:t xml:space="preserve"> (High Steward of Colchester)</w:t>
      </w:r>
      <w:r w:rsidR="00DC1437" w:rsidRPr="0038325A">
        <w:rPr>
          <w:rFonts w:cstheme="minorHAnsi"/>
        </w:rPr>
        <w:t xml:space="preserve">, Alan Neville </w:t>
      </w:r>
      <w:r w:rsidR="009F0075" w:rsidRPr="0038325A">
        <w:rPr>
          <w:rFonts w:cstheme="minorHAnsi"/>
        </w:rPr>
        <w:t>(</w:t>
      </w:r>
      <w:r w:rsidR="00DC1437" w:rsidRPr="0038325A">
        <w:rPr>
          <w:rFonts w:cstheme="minorHAnsi"/>
        </w:rPr>
        <w:t>Greater Anglia</w:t>
      </w:r>
      <w:r w:rsidR="009F0075" w:rsidRPr="0038325A">
        <w:rPr>
          <w:rFonts w:cstheme="minorHAnsi"/>
        </w:rPr>
        <w:t>)</w:t>
      </w:r>
      <w:r w:rsidR="00DC1437" w:rsidRPr="0038325A">
        <w:rPr>
          <w:rFonts w:cstheme="minorHAnsi"/>
        </w:rPr>
        <w:t xml:space="preserve"> and older residents in the community. The children from the school will</w:t>
      </w:r>
      <w:r w:rsidR="009F0075" w:rsidRPr="0038325A">
        <w:rPr>
          <w:rFonts w:cstheme="minorHAnsi"/>
        </w:rPr>
        <w:t xml:space="preserve"> celebrate by</w:t>
      </w:r>
      <w:r w:rsidR="00DC1437" w:rsidRPr="0038325A">
        <w:rPr>
          <w:rFonts w:cstheme="minorHAnsi"/>
        </w:rPr>
        <w:t xml:space="preserve"> sing</w:t>
      </w:r>
      <w:r w:rsidR="009F0075" w:rsidRPr="0038325A">
        <w:rPr>
          <w:rFonts w:cstheme="minorHAnsi"/>
        </w:rPr>
        <w:t xml:space="preserve">ing, playing </w:t>
      </w:r>
      <w:r w:rsidR="00DC1437" w:rsidRPr="0038325A">
        <w:rPr>
          <w:rFonts w:cstheme="minorHAnsi"/>
        </w:rPr>
        <w:t>instruments and read</w:t>
      </w:r>
      <w:r w:rsidR="009F0075" w:rsidRPr="0038325A">
        <w:rPr>
          <w:rFonts w:cstheme="minorHAnsi"/>
        </w:rPr>
        <w:t>ing</w:t>
      </w:r>
      <w:r w:rsidR="00DC1437" w:rsidRPr="0038325A">
        <w:rPr>
          <w:rFonts w:cstheme="minorHAnsi"/>
        </w:rPr>
        <w:t xml:space="preserve"> some of their work. </w:t>
      </w:r>
    </w:p>
    <w:p w:rsidR="005113D6" w:rsidRPr="0038325A" w:rsidRDefault="005113D6" w:rsidP="005113D6">
      <w:pPr>
        <w:spacing w:line="240" w:lineRule="auto"/>
        <w:ind w:left="1134" w:hanging="1134"/>
        <w:rPr>
          <w:rFonts w:cstheme="minorHAnsi"/>
        </w:rPr>
      </w:pPr>
      <w:r w:rsidRPr="0038325A">
        <w:rPr>
          <w:rFonts w:cstheme="minorHAnsi"/>
          <w:b/>
        </w:rPr>
        <w:t>2.00pm</w:t>
      </w:r>
      <w:r w:rsidRPr="0038325A">
        <w:rPr>
          <w:rFonts w:cstheme="minorHAnsi"/>
          <w:b/>
        </w:rPr>
        <w:tab/>
      </w:r>
      <w:r w:rsidR="00B320B5" w:rsidRPr="0038325A">
        <w:rPr>
          <w:rFonts w:cstheme="minorHAnsi"/>
        </w:rPr>
        <w:t xml:space="preserve">Come </w:t>
      </w:r>
      <w:r w:rsidR="001F682E">
        <w:rPr>
          <w:rFonts w:cstheme="minorHAnsi"/>
        </w:rPr>
        <w:t>with the family and picnic in</w:t>
      </w:r>
      <w:r w:rsidR="001C1811" w:rsidRPr="0038325A">
        <w:rPr>
          <w:rFonts w:cstheme="minorHAnsi"/>
        </w:rPr>
        <w:t xml:space="preserve"> the</w:t>
      </w:r>
      <w:r w:rsidRPr="0038325A">
        <w:rPr>
          <w:rFonts w:cstheme="minorHAnsi"/>
        </w:rPr>
        <w:t xml:space="preserve"> grounds of the East Anglian Railway Museum.</w:t>
      </w:r>
      <w:r w:rsidR="001C1811" w:rsidRPr="0038325A">
        <w:rPr>
          <w:rFonts w:cstheme="minorHAnsi"/>
        </w:rPr>
        <w:t xml:space="preserve"> Our fantastic pic</w:t>
      </w:r>
      <w:r w:rsidR="00AB5498" w:rsidRPr="0038325A">
        <w:rPr>
          <w:rFonts w:cstheme="minorHAnsi"/>
        </w:rPr>
        <w:t>nic organisers have arranged an</w:t>
      </w:r>
      <w:r w:rsidR="001C1811" w:rsidRPr="0038325A">
        <w:rPr>
          <w:rFonts w:cstheme="minorHAnsi"/>
        </w:rPr>
        <w:t xml:space="preserve"> exciting programme of games and activities for you to enjoy. </w:t>
      </w:r>
    </w:p>
    <w:p w:rsidR="003B1C8F" w:rsidRPr="0038325A" w:rsidRDefault="003B1C8F" w:rsidP="005113D6">
      <w:pPr>
        <w:spacing w:line="240" w:lineRule="auto"/>
        <w:ind w:left="1134" w:hanging="1134"/>
        <w:rPr>
          <w:rFonts w:cstheme="minorHAnsi"/>
          <w:b/>
        </w:rPr>
      </w:pPr>
      <w:r w:rsidRPr="0038325A">
        <w:rPr>
          <w:rFonts w:cstheme="minorHAnsi"/>
          <w:b/>
        </w:rPr>
        <w:t>East Anglian Railway Museum:</w:t>
      </w:r>
    </w:p>
    <w:p w:rsidR="008C2422" w:rsidRPr="0038325A" w:rsidRDefault="003B1C8F" w:rsidP="008C2422">
      <w:pPr>
        <w:spacing w:line="240" w:lineRule="auto"/>
        <w:ind w:left="1134" w:hanging="1134"/>
        <w:rPr>
          <w:rFonts w:cstheme="minorHAnsi"/>
        </w:rPr>
      </w:pPr>
      <w:r w:rsidRPr="0038325A">
        <w:rPr>
          <w:rFonts w:cstheme="minorHAnsi"/>
          <w:b/>
        </w:rPr>
        <w:tab/>
      </w:r>
      <w:r w:rsidR="001F682E">
        <w:rPr>
          <w:rFonts w:cstheme="minorHAnsi"/>
        </w:rPr>
        <w:t xml:space="preserve">Delight in viewing artefacts and carriages from the past. </w:t>
      </w:r>
      <w:r w:rsidRPr="0038325A">
        <w:rPr>
          <w:rFonts w:cstheme="minorHAnsi"/>
        </w:rPr>
        <w:t xml:space="preserve">The museum will be open </w:t>
      </w:r>
      <w:r w:rsidR="001C1811" w:rsidRPr="0038325A">
        <w:rPr>
          <w:rFonts w:cstheme="minorHAnsi"/>
        </w:rPr>
        <w:t>running a diesel and steam train. There will be many additional attractions, including</w:t>
      </w:r>
      <w:r w:rsidR="001F682E">
        <w:rPr>
          <w:rFonts w:cstheme="minorHAnsi"/>
        </w:rPr>
        <w:t xml:space="preserve"> model railways,</w:t>
      </w:r>
      <w:r w:rsidR="001C1811" w:rsidRPr="0038325A">
        <w:rPr>
          <w:rFonts w:cstheme="minorHAnsi"/>
        </w:rPr>
        <w:t xml:space="preserve"> shire horses and a steam fairground organ. </w:t>
      </w:r>
      <w:r w:rsidR="000B31F7" w:rsidRPr="0038325A">
        <w:rPr>
          <w:rFonts w:cstheme="minorHAnsi"/>
        </w:rPr>
        <w:t xml:space="preserve">Vintage carriages will be on show, and members of the EARM team will be able to share their knowledge of the history of </w:t>
      </w:r>
      <w:r w:rsidR="00AB5498" w:rsidRPr="0038325A">
        <w:rPr>
          <w:rFonts w:cstheme="minorHAnsi"/>
        </w:rPr>
        <w:t>the displays</w:t>
      </w:r>
      <w:r w:rsidR="000B31F7" w:rsidRPr="0038325A">
        <w:rPr>
          <w:rFonts w:cstheme="minorHAnsi"/>
        </w:rPr>
        <w:t xml:space="preserve">. Don’t forget to drop into Waj Mirecki’s and children’s exhibition too. </w:t>
      </w:r>
      <w:r w:rsidR="00FF26F5" w:rsidRPr="0038325A">
        <w:rPr>
          <w:rFonts w:cstheme="minorHAnsi"/>
        </w:rPr>
        <w:t>Entry to the museum will be free to local people bringing clear proof</w:t>
      </w:r>
      <w:r w:rsidR="00C563C7" w:rsidRPr="0038325A">
        <w:rPr>
          <w:rFonts w:cstheme="minorHAnsi"/>
        </w:rPr>
        <w:t xml:space="preserve"> of residence with a post code, otherwise £13.80 for adults £9.50 for children.</w:t>
      </w:r>
      <w:r w:rsidR="008C2422" w:rsidRPr="0038325A">
        <w:rPr>
          <w:rFonts w:cstheme="minorHAnsi"/>
        </w:rPr>
        <w:t xml:space="preserve"> Book online in advance for 5% discount. For more Museum event details see </w:t>
      </w:r>
      <w:hyperlink r:id="rId8" w:history="1">
        <w:r w:rsidR="008C2422" w:rsidRPr="0038325A">
          <w:rPr>
            <w:rStyle w:val="Hyperlink"/>
            <w:rFonts w:cstheme="minorHAnsi"/>
          </w:rPr>
          <w:t>https://earm.co.uk/events/chappel-175</w:t>
        </w:r>
      </w:hyperlink>
    </w:p>
    <w:p w:rsidR="003B1C8F" w:rsidRPr="0038325A" w:rsidRDefault="003B1C8F" w:rsidP="005113D6">
      <w:pPr>
        <w:spacing w:line="240" w:lineRule="auto"/>
        <w:ind w:left="1134" w:hanging="1134"/>
        <w:rPr>
          <w:rFonts w:cstheme="minorHAnsi"/>
        </w:rPr>
      </w:pPr>
    </w:p>
    <w:p w:rsidR="00162830" w:rsidRPr="0038325A" w:rsidRDefault="003B1C8F" w:rsidP="00162830">
      <w:pPr>
        <w:spacing w:line="240" w:lineRule="auto"/>
        <w:ind w:left="1134" w:hanging="1134"/>
        <w:rPr>
          <w:rFonts w:cstheme="minorHAnsi"/>
          <w:b/>
        </w:rPr>
      </w:pPr>
      <w:r w:rsidRPr="0038325A">
        <w:rPr>
          <w:rFonts w:cstheme="minorHAnsi"/>
          <w:b/>
        </w:rPr>
        <w:t xml:space="preserve">Sudbury: </w:t>
      </w:r>
      <w:r w:rsidRPr="0038325A">
        <w:rPr>
          <w:rFonts w:cstheme="minorHAnsi"/>
          <w:b/>
        </w:rPr>
        <w:tab/>
      </w:r>
      <w:r w:rsidR="00162830" w:rsidRPr="0038325A">
        <w:rPr>
          <w:rFonts w:cstheme="minorHAnsi"/>
          <w:b/>
        </w:rPr>
        <w:t>Gainsborough House</w:t>
      </w:r>
    </w:p>
    <w:p w:rsidR="003B1C8F" w:rsidRPr="0038325A" w:rsidRDefault="006B7588" w:rsidP="00162830">
      <w:pPr>
        <w:spacing w:line="240" w:lineRule="auto"/>
        <w:ind w:left="1134"/>
        <w:rPr>
          <w:rFonts w:cstheme="minorHAnsi"/>
          <w:b/>
        </w:rPr>
      </w:pPr>
      <w:r w:rsidRPr="0038325A">
        <w:rPr>
          <w:rFonts w:cstheme="minorHAnsi"/>
        </w:rPr>
        <w:t>To help celebrate the 175</w:t>
      </w:r>
      <w:r w:rsidRPr="0038325A">
        <w:rPr>
          <w:rFonts w:cstheme="minorHAnsi"/>
          <w:vertAlign w:val="superscript"/>
        </w:rPr>
        <w:t>th</w:t>
      </w:r>
      <w:r w:rsidRPr="0038325A">
        <w:rPr>
          <w:rFonts w:cstheme="minorHAnsi"/>
        </w:rPr>
        <w:t xml:space="preserve"> anniversary of the Gainsborough Line, Dr Steven Parissien presents two lectures: the first exploring how the coming of the railway completely changed the lives of every Briton, the second analysing the changes in taste, style and ambition of English railway stations.</w:t>
      </w:r>
    </w:p>
    <w:p w:rsidR="003B1C8F" w:rsidRPr="0038325A" w:rsidRDefault="003B1C8F" w:rsidP="005113D6">
      <w:pPr>
        <w:spacing w:line="240" w:lineRule="auto"/>
        <w:ind w:left="1134" w:hanging="1134"/>
        <w:rPr>
          <w:rFonts w:cstheme="minorHAnsi"/>
        </w:rPr>
      </w:pPr>
      <w:r w:rsidRPr="0038325A">
        <w:rPr>
          <w:rFonts w:cstheme="minorHAnsi"/>
          <w:b/>
        </w:rPr>
        <w:tab/>
      </w:r>
      <w:r w:rsidR="006B7588" w:rsidRPr="0038325A">
        <w:rPr>
          <w:rFonts w:cstheme="minorHAnsi"/>
        </w:rPr>
        <w:t>11am: Coming of the Railway, lecture 1: 11am-12noon</w:t>
      </w:r>
    </w:p>
    <w:p w:rsidR="003B1C8F" w:rsidRPr="0038325A" w:rsidRDefault="003B1C8F" w:rsidP="005113D6">
      <w:pPr>
        <w:spacing w:line="240" w:lineRule="auto"/>
        <w:ind w:left="1134" w:hanging="1134"/>
        <w:rPr>
          <w:rFonts w:cstheme="minorHAnsi"/>
        </w:rPr>
      </w:pPr>
      <w:r w:rsidRPr="0038325A">
        <w:rPr>
          <w:rFonts w:cstheme="minorHAnsi"/>
        </w:rPr>
        <w:tab/>
        <w:t xml:space="preserve">2pm: </w:t>
      </w:r>
      <w:r w:rsidR="006B7588" w:rsidRPr="0038325A">
        <w:rPr>
          <w:rFonts w:cstheme="minorHAnsi"/>
        </w:rPr>
        <w:t>Exploring British</w:t>
      </w:r>
      <w:r w:rsidRPr="0038325A">
        <w:rPr>
          <w:rFonts w:cstheme="minorHAnsi"/>
        </w:rPr>
        <w:t xml:space="preserve"> Railway Stations</w:t>
      </w:r>
      <w:r w:rsidR="006B7588" w:rsidRPr="0038325A">
        <w:rPr>
          <w:rFonts w:cstheme="minorHAnsi"/>
        </w:rPr>
        <w:t>, lecture 2: 2pm-3pm</w:t>
      </w:r>
    </w:p>
    <w:p w:rsidR="00C07248" w:rsidRDefault="00C07248" w:rsidP="005113D6">
      <w:pPr>
        <w:spacing w:line="240" w:lineRule="auto"/>
        <w:ind w:left="1134" w:hanging="1134"/>
        <w:rPr>
          <w:rFonts w:cstheme="minorHAnsi"/>
        </w:rPr>
      </w:pPr>
      <w:r w:rsidRPr="0038325A">
        <w:rPr>
          <w:rFonts w:cstheme="minorHAnsi"/>
        </w:rPr>
        <w:tab/>
        <w:t>Lectures are £18 each or £30 for both. When booking both lectures, your payment includes standard admission to Gainsborough’s House for you to explore between each lecture.</w:t>
      </w:r>
      <w:r w:rsidR="001E7092">
        <w:rPr>
          <w:rFonts w:cstheme="minorHAnsi"/>
        </w:rPr>
        <w:t xml:space="preserve"> For more information: </w:t>
      </w:r>
      <w:r w:rsidRPr="0038325A">
        <w:rPr>
          <w:rFonts w:cstheme="minorHAnsi"/>
        </w:rPr>
        <w:t xml:space="preserve"> </w:t>
      </w:r>
      <w:hyperlink r:id="rId9" w:history="1">
        <w:r w:rsidR="001E7092" w:rsidRPr="00680493">
          <w:rPr>
            <w:rStyle w:val="Hyperlink"/>
            <w:rFonts w:cstheme="minorHAnsi"/>
          </w:rPr>
          <w:t>https://gainsborough.org/event/175th-anniversary-celebrations-of-the-opening-of-the-chappel-viaduct-and-marks-tey-to-sudbury-line</w:t>
        </w:r>
      </w:hyperlink>
    </w:p>
    <w:p w:rsidR="001E7092" w:rsidRPr="0038325A" w:rsidRDefault="001E7092" w:rsidP="005113D6">
      <w:pPr>
        <w:spacing w:line="240" w:lineRule="auto"/>
        <w:ind w:left="1134" w:hanging="1134"/>
        <w:rPr>
          <w:rFonts w:cstheme="minorHAnsi"/>
        </w:rPr>
      </w:pPr>
    </w:p>
    <w:p w:rsidR="005113D6" w:rsidRPr="00BB550D" w:rsidRDefault="00963117" w:rsidP="00BB550D">
      <w:pPr>
        <w:spacing w:line="240" w:lineRule="auto"/>
        <w:ind w:left="1134" w:hanging="1134"/>
        <w:jc w:val="center"/>
        <w:rPr>
          <w:rFonts w:cstheme="minorHAnsi"/>
        </w:rPr>
      </w:pPr>
      <w:r w:rsidRPr="0038325A">
        <w:rPr>
          <w:rFonts w:cstheme="minorHAnsi"/>
          <w:b/>
        </w:rPr>
        <w:t>Leave the car at home and travel there by train!</w:t>
      </w:r>
    </w:p>
    <w:sectPr w:rsidR="005113D6" w:rsidRPr="00BB550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89" w:rsidRDefault="00326989" w:rsidP="002B1A27">
      <w:pPr>
        <w:spacing w:after="0" w:line="240" w:lineRule="auto"/>
      </w:pPr>
      <w:r>
        <w:separator/>
      </w:r>
    </w:p>
  </w:endnote>
  <w:endnote w:type="continuationSeparator" w:id="0">
    <w:p w:rsidR="00326989" w:rsidRDefault="00326989" w:rsidP="002B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89" w:rsidRDefault="00326989" w:rsidP="002B1A27">
      <w:pPr>
        <w:spacing w:after="0" w:line="240" w:lineRule="auto"/>
      </w:pPr>
      <w:r>
        <w:separator/>
      </w:r>
    </w:p>
  </w:footnote>
  <w:footnote w:type="continuationSeparator" w:id="0">
    <w:p w:rsidR="00326989" w:rsidRDefault="00326989" w:rsidP="002B1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5D" w:rsidRDefault="0048565D">
    <w:pPr>
      <w:pStyle w:val="Header"/>
    </w:pPr>
    <w:r w:rsidRPr="0048565D">
      <w:rPr>
        <w:noProof/>
        <w:sz w:val="24"/>
        <w:szCs w:val="24"/>
        <w:lang w:eastAsia="en-GB"/>
      </w:rPr>
      <w:drawing>
        <wp:anchor distT="0" distB="0" distL="114300" distR="114300" simplePos="0" relativeHeight="251659264" behindDoc="1" locked="0" layoutInCell="1" allowOverlap="1" wp14:anchorId="5E84CFC5" wp14:editId="28239DF2">
          <wp:simplePos x="0" y="0"/>
          <wp:positionH relativeFrom="column">
            <wp:posOffset>0</wp:posOffset>
          </wp:positionH>
          <wp:positionV relativeFrom="paragraph">
            <wp:posOffset>170815</wp:posOffset>
          </wp:positionV>
          <wp:extent cx="1060450" cy="10858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450" cy="1085850"/>
                  </a:xfrm>
                  <a:prstGeom prst="rect">
                    <a:avLst/>
                  </a:prstGeom>
                </pic:spPr>
              </pic:pic>
            </a:graphicData>
          </a:graphic>
          <wp14:sizeRelH relativeFrom="margin">
            <wp14:pctWidth>0</wp14:pctWidth>
          </wp14:sizeRelH>
          <wp14:sizeRelV relativeFrom="margin">
            <wp14:pctHeight>0</wp14:pctHeight>
          </wp14:sizeRelV>
        </wp:anchor>
      </w:drawing>
    </w:r>
  </w:p>
  <w:p w:rsidR="0048565D" w:rsidRDefault="00485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7"/>
    <w:rsid w:val="000261B0"/>
    <w:rsid w:val="00094B72"/>
    <w:rsid w:val="000B31F7"/>
    <w:rsid w:val="000D7AAD"/>
    <w:rsid w:val="000F6FE3"/>
    <w:rsid w:val="00104E1B"/>
    <w:rsid w:val="00162830"/>
    <w:rsid w:val="00180947"/>
    <w:rsid w:val="001B0032"/>
    <w:rsid w:val="001C1811"/>
    <w:rsid w:val="001E7092"/>
    <w:rsid w:val="001F682E"/>
    <w:rsid w:val="002A04DF"/>
    <w:rsid w:val="002B1A27"/>
    <w:rsid w:val="002B442E"/>
    <w:rsid w:val="00304302"/>
    <w:rsid w:val="00326989"/>
    <w:rsid w:val="00331D57"/>
    <w:rsid w:val="00344A3E"/>
    <w:rsid w:val="00354591"/>
    <w:rsid w:val="0038325A"/>
    <w:rsid w:val="003B1C8F"/>
    <w:rsid w:val="003C06FC"/>
    <w:rsid w:val="0048565D"/>
    <w:rsid w:val="004C309F"/>
    <w:rsid w:val="00507645"/>
    <w:rsid w:val="005113D6"/>
    <w:rsid w:val="005B2C77"/>
    <w:rsid w:val="00656A66"/>
    <w:rsid w:val="006B7588"/>
    <w:rsid w:val="007F5AE0"/>
    <w:rsid w:val="00885689"/>
    <w:rsid w:val="008C2422"/>
    <w:rsid w:val="009076D3"/>
    <w:rsid w:val="0095666F"/>
    <w:rsid w:val="00963117"/>
    <w:rsid w:val="009B335A"/>
    <w:rsid w:val="009D2831"/>
    <w:rsid w:val="009E055F"/>
    <w:rsid w:val="009F0075"/>
    <w:rsid w:val="00A80C11"/>
    <w:rsid w:val="00AB5498"/>
    <w:rsid w:val="00B03C4F"/>
    <w:rsid w:val="00B320B5"/>
    <w:rsid w:val="00B337D5"/>
    <w:rsid w:val="00B75C39"/>
    <w:rsid w:val="00B76745"/>
    <w:rsid w:val="00B84590"/>
    <w:rsid w:val="00BB550D"/>
    <w:rsid w:val="00C07248"/>
    <w:rsid w:val="00C563C7"/>
    <w:rsid w:val="00CA4249"/>
    <w:rsid w:val="00D0112D"/>
    <w:rsid w:val="00D83E43"/>
    <w:rsid w:val="00D84D89"/>
    <w:rsid w:val="00DA4B7A"/>
    <w:rsid w:val="00DC1437"/>
    <w:rsid w:val="00E07B25"/>
    <w:rsid w:val="00E213C0"/>
    <w:rsid w:val="00E616C4"/>
    <w:rsid w:val="00F579F8"/>
    <w:rsid w:val="00FC6918"/>
    <w:rsid w:val="00FD3E48"/>
    <w:rsid w:val="00FF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A2C77D-AE6F-4ABB-A492-8D4DF92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A27"/>
  </w:style>
  <w:style w:type="paragraph" w:styleId="Footer">
    <w:name w:val="footer"/>
    <w:basedOn w:val="Normal"/>
    <w:link w:val="FooterChar"/>
    <w:uiPriority w:val="99"/>
    <w:unhideWhenUsed/>
    <w:rsid w:val="002B1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A27"/>
  </w:style>
  <w:style w:type="character" w:styleId="Hyperlink">
    <w:name w:val="Hyperlink"/>
    <w:basedOn w:val="DefaultParagraphFont"/>
    <w:uiPriority w:val="99"/>
    <w:unhideWhenUsed/>
    <w:rsid w:val="00B33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233">
      <w:bodyDiv w:val="1"/>
      <w:marLeft w:val="0"/>
      <w:marRight w:val="0"/>
      <w:marTop w:val="0"/>
      <w:marBottom w:val="0"/>
      <w:divBdr>
        <w:top w:val="none" w:sz="0" w:space="0" w:color="auto"/>
        <w:left w:val="none" w:sz="0" w:space="0" w:color="auto"/>
        <w:bottom w:val="none" w:sz="0" w:space="0" w:color="auto"/>
        <w:right w:val="none" w:sz="0" w:space="0" w:color="auto"/>
      </w:divBdr>
    </w:div>
    <w:div w:id="20978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m.co.uk/events/chappel-175" TargetMode="External"/><Relationship Id="rId3" Type="http://schemas.openxmlformats.org/officeDocument/2006/relationships/webSettings" Target="webSettings.xml"/><Relationship Id="rId7" Type="http://schemas.openxmlformats.org/officeDocument/2006/relationships/hyperlink" Target="https://earm.co.uk/events/chappel-17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crp.org.uk/events/old-time-music-hall-tra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gainsborough.org/event/175th-anniversary-celebrations-of-the-opening-of-the-chappel-viaduct-and-marks-tey-to-sudbury-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Beck</dc:creator>
  <cp:keywords/>
  <dc:description/>
  <cp:lastModifiedBy>Kath Beck</cp:lastModifiedBy>
  <cp:revision>2</cp:revision>
  <cp:lastPrinted>2024-04-27T09:19:00Z</cp:lastPrinted>
  <dcterms:created xsi:type="dcterms:W3CDTF">2024-05-03T11:36:00Z</dcterms:created>
  <dcterms:modified xsi:type="dcterms:W3CDTF">2024-05-03T11:36:00Z</dcterms:modified>
</cp:coreProperties>
</file>